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EB84C" w14:textId="1F73E8A0" w:rsidR="00FD1CF2" w:rsidRDefault="00FD1CF2" w:rsidP="00FD1CF2">
      <w:pPr>
        <w:pStyle w:val="Nagwek2"/>
        <w:jc w:val="right"/>
        <w:rPr>
          <w:b/>
        </w:rPr>
      </w:pPr>
      <w:bookmarkStart w:id="0" w:name="_Toc83719031"/>
      <w:bookmarkStart w:id="1" w:name="_Toc163558603"/>
      <w:bookmarkStart w:id="2" w:name="_Toc201752423"/>
      <w:bookmarkStart w:id="3" w:name="_Toc31961401"/>
      <w:bookmarkStart w:id="4" w:name="_Toc32565685"/>
      <w:r w:rsidRPr="00421A5A">
        <w:rPr>
          <w:b/>
        </w:rPr>
        <w:t xml:space="preserve">Załącznik nr </w:t>
      </w:r>
      <w:r w:rsidR="00825E49">
        <w:rPr>
          <w:b/>
        </w:rPr>
        <w:t>5</w:t>
      </w:r>
      <w:r w:rsidRPr="00421A5A">
        <w:rPr>
          <w:b/>
        </w:rPr>
        <w:t xml:space="preserve"> do SWZ</w:t>
      </w:r>
      <w:bookmarkEnd w:id="0"/>
      <w:bookmarkEnd w:id="1"/>
      <w:bookmarkEnd w:id="2"/>
    </w:p>
    <w:p w14:paraId="0961135B" w14:textId="77777777" w:rsidR="00FD1CF2" w:rsidRPr="00421A5A" w:rsidRDefault="00FD1CF2" w:rsidP="00FD1CF2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FD1CF2" w:rsidRPr="00950BBE" w14:paraId="1344B93F" w14:textId="77777777" w:rsidTr="00F64300">
        <w:tc>
          <w:tcPr>
            <w:tcW w:w="1814" w:type="pct"/>
            <w:shd w:val="clear" w:color="auto" w:fill="92D050"/>
            <w:vAlign w:val="center"/>
          </w:tcPr>
          <w:p w14:paraId="6C303211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0FFDB63B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1CF2" w:rsidRPr="00950BBE" w14:paraId="4D81DC5A" w14:textId="77777777" w:rsidTr="00F64300">
        <w:tc>
          <w:tcPr>
            <w:tcW w:w="1814" w:type="pct"/>
            <w:shd w:val="clear" w:color="auto" w:fill="92D050"/>
            <w:vAlign w:val="center"/>
          </w:tcPr>
          <w:p w14:paraId="4E83681F" w14:textId="77777777" w:rsidR="00FD1CF2" w:rsidRPr="00950BBE" w:rsidRDefault="00FD1CF2" w:rsidP="00F64300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Pr="00950BBE">
              <w:rPr>
                <w:rFonts w:asciiTheme="minorHAnsi" w:hAnsi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3186" w:type="pct"/>
          </w:tcPr>
          <w:p w14:paraId="223E5CFB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1CF2" w:rsidRPr="00950BBE" w14:paraId="137D78AD" w14:textId="77777777" w:rsidTr="00F64300">
        <w:tc>
          <w:tcPr>
            <w:tcW w:w="1814" w:type="pct"/>
            <w:shd w:val="clear" w:color="auto" w:fill="92D050"/>
            <w:vAlign w:val="center"/>
          </w:tcPr>
          <w:p w14:paraId="09EF5A5D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E6A6A51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1CF2" w:rsidRPr="00950BBE" w14:paraId="35DE4616" w14:textId="77777777" w:rsidTr="00F64300">
        <w:tc>
          <w:tcPr>
            <w:tcW w:w="1814" w:type="pct"/>
            <w:shd w:val="clear" w:color="auto" w:fill="92D050"/>
            <w:vAlign w:val="center"/>
          </w:tcPr>
          <w:p w14:paraId="4F8B30C1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9DA46E3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1CF2" w:rsidRPr="00950BBE" w14:paraId="09ADA84C" w14:textId="77777777" w:rsidTr="00F64300">
        <w:tc>
          <w:tcPr>
            <w:tcW w:w="1814" w:type="pct"/>
            <w:shd w:val="clear" w:color="auto" w:fill="92D050"/>
            <w:vAlign w:val="center"/>
          </w:tcPr>
          <w:p w14:paraId="2B3388BE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311B730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D1CF2" w:rsidRPr="00950BBE" w14:paraId="5F99F8EF" w14:textId="77777777" w:rsidTr="00F64300">
        <w:tc>
          <w:tcPr>
            <w:tcW w:w="1814" w:type="pct"/>
            <w:shd w:val="clear" w:color="auto" w:fill="92D050"/>
            <w:vAlign w:val="center"/>
          </w:tcPr>
          <w:p w14:paraId="661E28D3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E110FDA" w14:textId="77777777" w:rsidR="00FD1CF2" w:rsidRPr="00950BBE" w:rsidRDefault="00FD1CF2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0EFC164" w14:textId="77777777" w:rsidR="00FD1CF2" w:rsidRPr="00950BBE" w:rsidRDefault="00FD1CF2" w:rsidP="00FD1CF2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78DAE7A0" w14:textId="77777777" w:rsidR="00FD1CF2" w:rsidRPr="00950BBE" w:rsidRDefault="00FD1CF2" w:rsidP="00FD1CF2"/>
    <w:p w14:paraId="00F4DE37" w14:textId="77777777" w:rsidR="00FD1CF2" w:rsidRPr="00950BBE" w:rsidRDefault="00FD1CF2" w:rsidP="00FD1CF2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950BBE">
        <w:rPr>
          <w:rFonts w:asciiTheme="minorHAnsi" w:hAnsiTheme="minorHAnsi"/>
          <w:b/>
          <w:color w:val="000000"/>
          <w:sz w:val="22"/>
          <w:szCs w:val="20"/>
        </w:rPr>
        <w:t>OŚWIADCZENIE</w:t>
      </w:r>
    </w:p>
    <w:p w14:paraId="4CFD8579" w14:textId="77777777" w:rsidR="00FD1CF2" w:rsidRPr="00F21CCE" w:rsidRDefault="00FD1CF2" w:rsidP="00FD1CF2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21CCE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Oświadczenia wykonawcy/ wykonawcy wspólnie ubiegającego się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Pr="00F21CCE">
        <w:rPr>
          <w:rFonts w:asciiTheme="minorHAnsi" w:hAnsiTheme="minorHAnsi" w:cstheme="minorHAnsi"/>
          <w:b/>
          <w:sz w:val="28"/>
          <w:szCs w:val="28"/>
          <w:u w:val="single"/>
        </w:rPr>
        <w:t>o udzielenie zamówienia</w:t>
      </w:r>
    </w:p>
    <w:p w14:paraId="34F65437" w14:textId="77777777" w:rsidR="00FD1CF2" w:rsidRPr="00995C6F" w:rsidRDefault="00FD1CF2" w:rsidP="00FD1CF2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995C6F">
        <w:rPr>
          <w:rFonts w:asciiTheme="minorHAnsi" w:hAnsiTheme="minorHAnsi" w:cstheme="minorHAnsi"/>
          <w:b/>
          <w:sz w:val="22"/>
          <w:szCs w:val="22"/>
          <w:u w:val="single"/>
        </w:rPr>
        <w:t xml:space="preserve">UWZGLĘDNIAJĄCE PRZESŁANKI WYKLUCZENIA Z ART. 7 UST. 1 USTAWY </w:t>
      </w:r>
      <w:r w:rsidRPr="00995C6F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69099E71" w14:textId="77777777" w:rsidR="00FD1CF2" w:rsidRPr="00995C6F" w:rsidRDefault="00FD1CF2" w:rsidP="00FD1CF2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95C6F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Pzp </w:t>
      </w:r>
    </w:p>
    <w:p w14:paraId="112179DF" w14:textId="3DF5FA66" w:rsidR="00617564" w:rsidRPr="002A33B7" w:rsidRDefault="00FD1CF2" w:rsidP="00617564">
      <w:pPr>
        <w:pStyle w:val="Nagwek"/>
        <w:jc w:val="both"/>
        <w:rPr>
          <w:b/>
          <w:sz w:val="22"/>
          <w:szCs w:val="22"/>
        </w:rPr>
      </w:pPr>
      <w:r w:rsidRPr="00BF3BEC">
        <w:rPr>
          <w:rFonts w:asciiTheme="minorHAnsi" w:hAnsiTheme="minorHAnsi" w:cstheme="minorHAnsi"/>
          <w:sz w:val="22"/>
          <w:szCs w:val="22"/>
        </w:rPr>
        <w:t>Na potrzeby postępowania o udzielenie zamówienia publicznego pn</w:t>
      </w:r>
      <w:r w:rsidR="00617564">
        <w:rPr>
          <w:rFonts w:asciiTheme="minorHAnsi" w:hAnsiTheme="minorHAnsi" w:cstheme="minorHAnsi"/>
          <w:sz w:val="22"/>
          <w:szCs w:val="22"/>
        </w:rPr>
        <w:t xml:space="preserve">: </w:t>
      </w:r>
      <w:r w:rsidR="00617564" w:rsidRPr="002A33B7">
        <w:rPr>
          <w:rFonts w:asciiTheme="minorHAnsi" w:hAnsiTheme="minorHAnsi"/>
          <w:b/>
          <w:sz w:val="22"/>
          <w:szCs w:val="22"/>
        </w:rPr>
        <w:t>„</w:t>
      </w:r>
      <w:r w:rsidR="00617564">
        <w:rPr>
          <w:rFonts w:asciiTheme="minorHAnsi" w:hAnsiTheme="minorHAnsi"/>
          <w:b/>
          <w:sz w:val="22"/>
          <w:szCs w:val="22"/>
        </w:rPr>
        <w:t>Zakup i dostawa 2 sztuk fabrycznie nowych samochodów na potrzeby</w:t>
      </w:r>
      <w:r w:rsidR="00617564" w:rsidRPr="002A33B7">
        <w:rPr>
          <w:rFonts w:asciiTheme="minorHAnsi" w:hAnsiTheme="minorHAnsi"/>
          <w:b/>
          <w:sz w:val="22"/>
          <w:szCs w:val="22"/>
        </w:rPr>
        <w:t xml:space="preserve"> I Oddziału ZUS w Warszawie”. </w:t>
      </w:r>
      <w:r w:rsidR="00617564" w:rsidRPr="002A33B7">
        <w:rPr>
          <w:rFonts w:asciiTheme="minorHAnsi" w:hAnsiTheme="minorHAnsi"/>
          <w:b/>
          <w:kern w:val="144"/>
          <w:sz w:val="22"/>
          <w:szCs w:val="22"/>
          <w:lang w:eastAsia="en-US"/>
        </w:rPr>
        <w:t>Z</w:t>
      </w:r>
      <w:r w:rsidR="00617564">
        <w:rPr>
          <w:rFonts w:asciiTheme="minorHAnsi" w:hAnsiTheme="minorHAnsi"/>
          <w:b/>
          <w:kern w:val="144"/>
          <w:sz w:val="22"/>
          <w:szCs w:val="22"/>
          <w:lang w:eastAsia="en-US"/>
        </w:rPr>
        <w:t>nak postępowania: 440000.271.003</w:t>
      </w:r>
      <w:r w:rsidR="00617564" w:rsidRPr="002A33B7">
        <w:rPr>
          <w:rFonts w:asciiTheme="minorHAnsi" w:hAnsiTheme="minorHAnsi"/>
          <w:b/>
          <w:kern w:val="144"/>
          <w:sz w:val="22"/>
          <w:szCs w:val="22"/>
          <w:lang w:eastAsia="en-US"/>
        </w:rPr>
        <w:t>.202</w:t>
      </w:r>
      <w:r w:rsidR="00617564">
        <w:rPr>
          <w:rFonts w:asciiTheme="minorHAnsi" w:hAnsiTheme="minorHAnsi"/>
          <w:b/>
          <w:kern w:val="144"/>
          <w:sz w:val="22"/>
          <w:szCs w:val="22"/>
          <w:lang w:eastAsia="en-US"/>
        </w:rPr>
        <w:t>6</w:t>
      </w:r>
      <w:r w:rsidR="00617564" w:rsidRPr="002A33B7">
        <w:rPr>
          <w:rFonts w:asciiTheme="minorHAnsi" w:hAnsiTheme="minorHAnsi"/>
          <w:b/>
          <w:kern w:val="144"/>
          <w:sz w:val="22"/>
          <w:szCs w:val="22"/>
          <w:lang w:eastAsia="en-US"/>
        </w:rPr>
        <w:t>-ZAP</w:t>
      </w:r>
    </w:p>
    <w:p w14:paraId="31103470" w14:textId="2093F68B" w:rsidR="00FD1CF2" w:rsidRPr="002A33B7" w:rsidRDefault="00FD1CF2" w:rsidP="00FD1CF2">
      <w:pPr>
        <w:pStyle w:val="Nagwek"/>
        <w:jc w:val="both"/>
        <w:rPr>
          <w:b/>
          <w:sz w:val="22"/>
          <w:szCs w:val="22"/>
        </w:rPr>
      </w:pPr>
      <w:r w:rsidRPr="00BF3BEC">
        <w:rPr>
          <w:rFonts w:asciiTheme="minorHAnsi" w:hAnsiTheme="minorHAnsi" w:cstheme="minorHAnsi"/>
          <w:sz w:val="22"/>
          <w:szCs w:val="22"/>
        </w:rPr>
        <w:t>prowadzonego przez I Oddział Z</w:t>
      </w:r>
      <w:r>
        <w:rPr>
          <w:rFonts w:asciiTheme="minorHAnsi" w:hAnsiTheme="minorHAnsi" w:cstheme="minorHAnsi"/>
          <w:sz w:val="22"/>
          <w:szCs w:val="22"/>
        </w:rPr>
        <w:t xml:space="preserve">akładu Ubezpieczeń Społecznych </w:t>
      </w:r>
      <w:r w:rsidRPr="00BF3BEC">
        <w:rPr>
          <w:rFonts w:asciiTheme="minorHAnsi" w:hAnsiTheme="minorHAnsi" w:cstheme="minorHAnsi"/>
          <w:sz w:val="22"/>
          <w:szCs w:val="22"/>
        </w:rPr>
        <w:t>w Warszawie</w:t>
      </w:r>
      <w:r w:rsidRPr="00BF3BE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F3BEC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55B868EE" w14:textId="77777777" w:rsidR="00FD1CF2" w:rsidRPr="00BF3BEC" w:rsidRDefault="00FD1CF2" w:rsidP="00FD1CF2">
      <w:pPr>
        <w:rPr>
          <w:rFonts w:asciiTheme="minorHAnsi" w:hAnsiTheme="minorHAnsi" w:cstheme="minorHAnsi"/>
          <w:sz w:val="22"/>
          <w:szCs w:val="22"/>
        </w:rPr>
      </w:pPr>
    </w:p>
    <w:p w14:paraId="1E9E4DCD" w14:textId="77777777" w:rsidR="00FD1CF2" w:rsidRPr="00950BBE" w:rsidRDefault="00FD1CF2" w:rsidP="00FD1CF2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950BBE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3A1B750F" w14:textId="77777777" w:rsidR="00FD1CF2" w:rsidRPr="00950BBE" w:rsidRDefault="00FD1CF2" w:rsidP="00FD1CF2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50BBE">
        <w:rPr>
          <w:rFonts w:asciiTheme="minorHAnsi" w:hAnsiTheme="minorHAnsi" w:cstheme="minorHAnsi"/>
          <w:sz w:val="22"/>
          <w:szCs w:val="22"/>
          <w:lang w:eastAsia="en-US"/>
        </w:rPr>
        <w:t>Oświadczam, że nie podlegam wykluczeniu z postępowania na podstawie art. 108 ust. 1 ustawy Pzp.</w:t>
      </w:r>
    </w:p>
    <w:p w14:paraId="4A669425" w14:textId="77777777" w:rsidR="00FD1CF2" w:rsidRPr="00950BBE" w:rsidRDefault="00FD1CF2" w:rsidP="00FD1CF2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50BBE">
        <w:rPr>
          <w:rFonts w:asciiTheme="minorHAnsi" w:hAnsiTheme="minorHAnsi" w:cstheme="minorHAnsi"/>
          <w:sz w:val="22"/>
          <w:szCs w:val="22"/>
          <w:lang w:eastAsia="en-US"/>
        </w:rPr>
        <w:t>Oświadczam, że nie podlegam wykluczeniu z postępowania na podstawie art. 109 ust. 1 pkt 1) i 4) ustawy Pzp.</w:t>
      </w:r>
    </w:p>
    <w:p w14:paraId="5C4E2528" w14:textId="77777777" w:rsidR="00FD1CF2" w:rsidRPr="00950BBE" w:rsidRDefault="00FD1CF2" w:rsidP="00FD1CF2">
      <w:pPr>
        <w:numPr>
          <w:ilvl w:val="0"/>
          <w:numId w:val="2"/>
        </w:num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50BBE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[UWAGA: zastosować, gdy zachodzą przesłanki wykluczenia z art. 108 ust. 1 pkt 1, 2 i 5 lub art.109 ust.1 pkt 4 ustawy Pzp, </w:t>
      </w:r>
      <w:r w:rsidRPr="00950BBE">
        <w:rPr>
          <w:rFonts w:asciiTheme="minorHAnsi" w:hAnsiTheme="minorHAnsi" w:cstheme="minorHAnsi"/>
          <w:i/>
          <w:sz w:val="16"/>
          <w:szCs w:val="16"/>
          <w:lang w:eastAsia="en-US"/>
        </w:rPr>
        <w:br/>
        <w:t>a wykonawca korzysta z procedury samooczyszczenia, o której mowa w art. 110 ust. 2 ustawy Pzp]</w:t>
      </w:r>
      <w:r w:rsidRPr="00950BBE">
        <w:rPr>
          <w:rFonts w:asciiTheme="minorHAnsi" w:hAnsiTheme="minorHAnsi" w:cstheme="minorHAnsi"/>
          <w:sz w:val="22"/>
          <w:szCs w:val="22"/>
          <w:lang w:eastAsia="en-US"/>
        </w:rPr>
        <w:t xml:space="preserve"> Oświadczam, że zachodzą w stosunku do mnie podstawy wykluczenia z postępowania na podstawie art. …………. ustawy Pzp </w:t>
      </w:r>
      <w:r w:rsidRPr="00950BBE">
        <w:rPr>
          <w:rFonts w:asciiTheme="minorHAnsi" w:hAnsiTheme="minorHAnsi" w:cstheme="minorHAnsi"/>
          <w:i/>
          <w:sz w:val="18"/>
          <w:szCs w:val="18"/>
          <w:lang w:eastAsia="en-US"/>
        </w:rPr>
        <w:t>(podać mającą zastosowanie podstawę wykluczenia spośród wymienionych w art. 108 ust. 1 lub art. 109 ust. 1 pkt 1) i 4  ustawy Pzp)</w:t>
      </w:r>
      <w:r w:rsidRPr="00950BBE">
        <w:rPr>
          <w:rFonts w:asciiTheme="minorHAnsi" w:hAnsiTheme="minorHAnsi" w:cstheme="minorHAnsi"/>
          <w:i/>
          <w:sz w:val="22"/>
          <w:szCs w:val="22"/>
          <w:lang w:eastAsia="en-US"/>
        </w:rPr>
        <w:t>.</w:t>
      </w:r>
      <w:r w:rsidRPr="00950BBE">
        <w:rPr>
          <w:rFonts w:asciiTheme="minorHAnsi" w:hAnsiTheme="minorHAnsi" w:cstheme="minorHAnsi"/>
          <w:sz w:val="22"/>
          <w:szCs w:val="22"/>
          <w:lang w:eastAsia="en-US"/>
        </w:rPr>
        <w:t xml:space="preserve"> Jednocześnie oświadczam, że w związku z ww. </w:t>
      </w:r>
      <w:r w:rsidRPr="00950BBE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okolicznością, na podstawie art. 110 ust. 2 ustawy Pzp podjąłem następujące środki naprawcze i zapobiegawcze: …………………………………………………………………………………………………</w:t>
      </w:r>
    </w:p>
    <w:p w14:paraId="3CF467F1" w14:textId="77777777" w:rsidR="00FD1CF2" w:rsidRPr="00950BBE" w:rsidRDefault="00FD1CF2" w:rsidP="00FD1CF2">
      <w:pPr>
        <w:numPr>
          <w:ilvl w:val="0"/>
          <w:numId w:val="2"/>
        </w:numPr>
        <w:spacing w:line="360" w:lineRule="auto"/>
        <w:ind w:left="714" w:hanging="357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950BBE">
        <w:rPr>
          <w:rFonts w:asciiTheme="minorHAnsi" w:eastAsia="Arial Unicode MS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950BBE">
        <w:rPr>
          <w:rFonts w:asciiTheme="minorHAnsi" w:eastAsia="Times New Roman" w:hAnsiTheme="minorHAnsi" w:cstheme="minorHAnsi"/>
          <w:sz w:val="22"/>
          <w:szCs w:val="22"/>
        </w:rPr>
        <w:t xml:space="preserve">7 ust. 1 ustawy </w:t>
      </w:r>
      <w:r w:rsidRPr="00950BBE">
        <w:rPr>
          <w:rFonts w:asciiTheme="minorHAnsi" w:eastAsia="Arial Unicode MS" w:hAnsiTheme="minorHAnsi" w:cstheme="minorHAnsi"/>
          <w:sz w:val="22"/>
          <w:szCs w:val="22"/>
        </w:rPr>
        <w:t>z dnia 13 kwietnia 2022 r.</w:t>
      </w:r>
      <w:r w:rsidRPr="00950BBE">
        <w:rPr>
          <w:rFonts w:asciiTheme="minorHAnsi" w:eastAsia="Arial Unicode MS" w:hAnsiTheme="minorHAnsi" w:cstheme="minorHAnsi"/>
          <w:i/>
          <w:iCs/>
          <w:sz w:val="22"/>
          <w:szCs w:val="22"/>
        </w:rPr>
        <w:t xml:space="preserve"> o szczególnych rozwiązaniach </w:t>
      </w:r>
      <w:r w:rsidRPr="00950BBE">
        <w:rPr>
          <w:rFonts w:asciiTheme="minorHAnsi" w:eastAsia="Arial Unicode MS" w:hAnsiTheme="minorHAnsi" w:cstheme="minorHAnsi"/>
          <w:i/>
          <w:iCs/>
          <w:sz w:val="22"/>
          <w:szCs w:val="22"/>
        </w:rPr>
        <w:br/>
        <w:t xml:space="preserve">w zakresie przeciwdziałania wspieraniu agresji na Ukrainę oraz służących ochronie bezpieczeństwa narodowego </w:t>
      </w:r>
      <w:r w:rsidRPr="00950BBE">
        <w:rPr>
          <w:rFonts w:asciiTheme="minorHAnsi" w:eastAsia="Arial Unicode MS" w:hAnsiTheme="minorHAnsi" w:cstheme="minorHAnsi"/>
          <w:iCs/>
          <w:sz w:val="22"/>
          <w:szCs w:val="22"/>
        </w:rPr>
        <w:t>(</w:t>
      </w:r>
      <w:r w:rsidRPr="00934F76">
        <w:rPr>
          <w:rFonts w:ascii="Calibri" w:hAnsi="Calibri"/>
          <w:sz w:val="22"/>
          <w:szCs w:val="22"/>
        </w:rPr>
        <w:t>Dz. U. z 2024 poz. 507 z późn. zm.</w:t>
      </w:r>
      <w:r w:rsidRPr="00934F76">
        <w:rPr>
          <w:rFonts w:asciiTheme="minorHAnsi" w:eastAsia="Arial Unicode MS" w:hAnsiTheme="minorHAnsi" w:cstheme="minorHAnsi"/>
          <w:iCs/>
          <w:sz w:val="22"/>
          <w:szCs w:val="22"/>
        </w:rPr>
        <w:t>)</w:t>
      </w:r>
      <w:r w:rsidRPr="00934F76">
        <w:rPr>
          <w:rFonts w:asciiTheme="minorHAnsi" w:eastAsia="Arial Unicode MS" w:hAnsiTheme="minorHAnsi"/>
          <w:iCs/>
          <w:sz w:val="22"/>
          <w:szCs w:val="22"/>
          <w:vertAlign w:val="superscript"/>
        </w:rPr>
        <w:footnoteReference w:id="1"/>
      </w:r>
      <w:r w:rsidRPr="00934F76">
        <w:rPr>
          <w:rFonts w:asciiTheme="minorHAnsi" w:eastAsia="Arial Unicode MS" w:hAnsiTheme="minorHAnsi" w:cstheme="minorHAnsi"/>
          <w:i/>
          <w:iCs/>
          <w:sz w:val="22"/>
          <w:szCs w:val="22"/>
        </w:rPr>
        <w:t>.</w:t>
      </w:r>
      <w:r w:rsidRPr="00950BBE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</w:p>
    <w:p w14:paraId="07445E6C" w14:textId="77777777" w:rsidR="00FD1CF2" w:rsidRPr="00950BBE" w:rsidRDefault="00FD1CF2" w:rsidP="00FD1CF2">
      <w:pPr>
        <w:spacing w:line="360" w:lineRule="auto"/>
        <w:ind w:left="714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64E70EDA" w14:textId="77777777" w:rsidR="00FD1CF2" w:rsidRPr="00950BBE" w:rsidRDefault="00FD1CF2" w:rsidP="00FD1CF2">
      <w:pPr>
        <w:shd w:val="clear" w:color="auto" w:fill="BFBFBF" w:themeFill="background1" w:themeFillShade="BF"/>
        <w:spacing w:after="120" w:line="360" w:lineRule="auto"/>
        <w:rPr>
          <w:rFonts w:asciiTheme="minorHAnsi" w:hAnsiTheme="minorHAnsi" w:cstheme="minorHAnsi"/>
          <w:b/>
          <w:sz w:val="22"/>
        </w:rPr>
      </w:pPr>
      <w:bookmarkStart w:id="5" w:name="_Hlk99009560"/>
      <w:r w:rsidRPr="00950BBE">
        <w:rPr>
          <w:rFonts w:asciiTheme="minorHAnsi" w:hAnsiTheme="minorHAnsi" w:cstheme="minorHAnsi"/>
          <w:b/>
          <w:sz w:val="22"/>
        </w:rPr>
        <w:t>OŚWIADCZENIE DOTYCZĄCE PODANYCH INFORMACJI:</w:t>
      </w:r>
    </w:p>
    <w:bookmarkEnd w:id="5"/>
    <w:p w14:paraId="0F31B530" w14:textId="77777777" w:rsidR="00FD1CF2" w:rsidRPr="00950BBE" w:rsidRDefault="00FD1CF2" w:rsidP="00FD1CF2">
      <w:pPr>
        <w:spacing w:after="120" w:line="360" w:lineRule="auto"/>
        <w:jc w:val="both"/>
        <w:rPr>
          <w:rFonts w:asciiTheme="minorHAnsi" w:hAnsiTheme="minorHAnsi" w:cstheme="minorHAnsi"/>
          <w:sz w:val="22"/>
        </w:rPr>
      </w:pPr>
      <w:r w:rsidRPr="00950BBE">
        <w:rPr>
          <w:rFonts w:asciiTheme="minorHAnsi" w:hAnsiTheme="minorHAnsi" w:cstheme="minorHAnsi"/>
          <w:sz w:val="22"/>
        </w:rPr>
        <w:t>Oświadczam, że wszystkie informacje podane w powyższych oświadc</w:t>
      </w:r>
      <w:r>
        <w:rPr>
          <w:rFonts w:asciiTheme="minorHAnsi" w:hAnsiTheme="minorHAnsi" w:cstheme="minorHAnsi"/>
          <w:sz w:val="22"/>
        </w:rPr>
        <w:t xml:space="preserve">zeniach są aktualne </w:t>
      </w:r>
      <w:r w:rsidRPr="00950BBE">
        <w:rPr>
          <w:rFonts w:asciiTheme="minorHAnsi" w:hAnsiTheme="minorHAnsi" w:cstheme="minorHAnsi"/>
          <w:sz w:val="22"/>
        </w:rPr>
        <w:t xml:space="preserve">i zgodne </w:t>
      </w:r>
      <w:r>
        <w:rPr>
          <w:rFonts w:asciiTheme="minorHAnsi" w:hAnsiTheme="minorHAnsi" w:cstheme="minorHAnsi"/>
          <w:sz w:val="22"/>
        </w:rPr>
        <w:br/>
      </w:r>
      <w:r w:rsidRPr="00950BBE">
        <w:rPr>
          <w:rFonts w:asciiTheme="minorHAnsi" w:hAnsiTheme="minorHAnsi" w:cstheme="minorHAnsi"/>
          <w:sz w:val="22"/>
        </w:rPr>
        <w:t xml:space="preserve">z prawdą oraz zostały przedstawione z pełną świadomością konsekwencji wprowadzenia zamawiającego w błąd przy przedstawianiu informacji. </w:t>
      </w:r>
    </w:p>
    <w:p w14:paraId="0100ACD0" w14:textId="77777777" w:rsidR="00FD1CF2" w:rsidRPr="00950BBE" w:rsidRDefault="00FD1CF2" w:rsidP="00FD1CF2">
      <w:pPr>
        <w:spacing w:after="120" w:line="360" w:lineRule="auto"/>
        <w:rPr>
          <w:rFonts w:asciiTheme="minorHAnsi" w:hAnsiTheme="minorHAnsi" w:cstheme="minorHAnsi"/>
          <w:sz w:val="22"/>
        </w:rPr>
      </w:pPr>
    </w:p>
    <w:p w14:paraId="11F247C9" w14:textId="77777777" w:rsidR="00FD1CF2" w:rsidRPr="00950BBE" w:rsidRDefault="00FD1CF2" w:rsidP="00FD1CF2">
      <w:pPr>
        <w:shd w:val="clear" w:color="auto" w:fill="BFBFBF" w:themeFill="background1" w:themeFillShade="BF"/>
        <w:tabs>
          <w:tab w:val="right" w:pos="9072"/>
        </w:tabs>
        <w:spacing w:after="120" w:line="360" w:lineRule="auto"/>
        <w:rPr>
          <w:rFonts w:asciiTheme="minorHAnsi" w:hAnsiTheme="minorHAnsi" w:cstheme="minorHAnsi"/>
          <w:b/>
          <w:sz w:val="22"/>
        </w:rPr>
      </w:pPr>
      <w:r w:rsidRPr="00950BBE">
        <w:rPr>
          <w:rFonts w:asciiTheme="minorHAnsi" w:hAnsiTheme="minorHAnsi" w:cstheme="minorHAnsi"/>
          <w:b/>
          <w:sz w:val="22"/>
        </w:rPr>
        <w:t>INFORMACJA DOTYCZĄCA DOSTĘPU DO PODMIOTOWYCH ŚRODKÓW DOWODOWYCH:</w:t>
      </w:r>
      <w:r w:rsidRPr="00950BBE">
        <w:rPr>
          <w:rFonts w:asciiTheme="minorHAnsi" w:hAnsiTheme="minorHAnsi" w:cstheme="minorHAnsi"/>
          <w:b/>
          <w:sz w:val="22"/>
        </w:rPr>
        <w:tab/>
      </w:r>
    </w:p>
    <w:p w14:paraId="16B8A18C" w14:textId="77777777" w:rsidR="00FD1CF2" w:rsidRPr="00950BBE" w:rsidRDefault="00FD1CF2" w:rsidP="00FD1CF2">
      <w:pPr>
        <w:spacing w:line="360" w:lineRule="auto"/>
        <w:rPr>
          <w:rFonts w:asciiTheme="minorHAnsi" w:hAnsiTheme="minorHAnsi" w:cstheme="minorHAnsi"/>
          <w:sz w:val="22"/>
        </w:rPr>
      </w:pPr>
      <w:r w:rsidRPr="00950BBE">
        <w:rPr>
          <w:rFonts w:asciiTheme="minorHAnsi" w:hAnsiTheme="minorHAnsi" w:cstheme="minorHAnsi"/>
          <w:sz w:val="22"/>
        </w:rPr>
        <w:t xml:space="preserve">Wskazuję następujące podmiotowe środki dowodowe, które można uzyskać za pomocą bezpłatnych </w:t>
      </w:r>
      <w:r w:rsidRPr="00950BBE">
        <w:rPr>
          <w:rFonts w:asciiTheme="minorHAnsi" w:hAnsiTheme="minorHAnsi" w:cstheme="minorHAnsi"/>
          <w:sz w:val="22"/>
        </w:rPr>
        <w:br/>
        <w:t>i ogólnodostępnych baz danych, oraz dane umożliwiające dostęp do tych środków:</w:t>
      </w:r>
    </w:p>
    <w:p w14:paraId="441A2754" w14:textId="77777777" w:rsidR="00FD1CF2" w:rsidRPr="00950BBE" w:rsidRDefault="00FD1CF2" w:rsidP="00FD1CF2">
      <w:pPr>
        <w:numPr>
          <w:ilvl w:val="4"/>
          <w:numId w:val="1"/>
        </w:numPr>
        <w:tabs>
          <w:tab w:val="clear" w:pos="1008"/>
        </w:tabs>
        <w:spacing w:after="200" w:line="360" w:lineRule="auto"/>
        <w:ind w:left="426" w:firstLine="0"/>
        <w:contextualSpacing/>
        <w:rPr>
          <w:rFonts w:asciiTheme="minorHAnsi" w:hAnsiTheme="minorHAnsi" w:cstheme="minorHAnsi"/>
          <w:sz w:val="22"/>
          <w:szCs w:val="22"/>
          <w:lang w:eastAsia="en-US"/>
        </w:rPr>
      </w:pPr>
      <w:r w:rsidRPr="00950BBE">
        <w:rPr>
          <w:rFonts w:asciiTheme="minorHAnsi" w:hAnsiTheme="minorHAnsi" w:cstheme="minorHAnsi"/>
          <w:sz w:val="22"/>
          <w:szCs w:val="22"/>
          <w:lang w:eastAsia="en-US"/>
        </w:rPr>
        <w:t xml:space="preserve">................................................................................................................................................. </w:t>
      </w:r>
      <w:r w:rsidRPr="00950BBE">
        <w:rPr>
          <w:rFonts w:asciiTheme="minorHAnsi" w:hAnsiTheme="minorHAnsi" w:cs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A638AD5" w14:textId="77777777" w:rsidR="00FD1CF2" w:rsidRPr="00950BBE" w:rsidRDefault="00FD1CF2" w:rsidP="00FD1CF2">
      <w:pPr>
        <w:spacing w:line="360" w:lineRule="auto"/>
        <w:ind w:left="426"/>
        <w:rPr>
          <w:rFonts w:asciiTheme="minorHAnsi" w:hAnsiTheme="minorHAnsi" w:cstheme="minorHAnsi"/>
          <w:sz w:val="22"/>
        </w:rPr>
      </w:pPr>
      <w:r w:rsidRPr="00950BBE">
        <w:rPr>
          <w:rFonts w:asciiTheme="minorHAnsi" w:hAnsiTheme="minorHAnsi" w:cstheme="minorHAnsi"/>
          <w:sz w:val="22"/>
        </w:rPr>
        <w:t>2) .......................................................................................................................................................</w:t>
      </w:r>
    </w:p>
    <w:p w14:paraId="17D1F049" w14:textId="77777777" w:rsidR="00FD1CF2" w:rsidRPr="00950BBE" w:rsidRDefault="00FD1CF2" w:rsidP="00FD1CF2">
      <w:pPr>
        <w:ind w:left="426"/>
        <w:rPr>
          <w:rFonts w:eastAsiaTheme="minorHAnsi"/>
        </w:rPr>
      </w:pPr>
      <w:r w:rsidRPr="00950BB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950BBE">
        <w:rPr>
          <w:rFonts w:eastAsiaTheme="minorHAnsi"/>
        </w:rPr>
        <w:t xml:space="preserve"> </w:t>
      </w:r>
    </w:p>
    <w:p w14:paraId="6BFBF15D" w14:textId="77777777" w:rsidR="00FD1CF2" w:rsidRPr="00950BBE" w:rsidRDefault="00FD1CF2" w:rsidP="00FD1CF2">
      <w:pPr>
        <w:rPr>
          <w:rFonts w:eastAsiaTheme="minorHAnsi"/>
        </w:rPr>
      </w:pPr>
    </w:p>
    <w:p w14:paraId="3B677C9D" w14:textId="77777777" w:rsidR="00FD1CF2" w:rsidRPr="00950BBE" w:rsidRDefault="00FD1CF2" w:rsidP="00FD1CF2">
      <w:pPr>
        <w:spacing w:after="120" w:line="360" w:lineRule="auto"/>
        <w:jc w:val="center"/>
        <w:rPr>
          <w:rFonts w:asciiTheme="minorHAnsi" w:hAnsiTheme="minorHAnsi"/>
          <w:sz w:val="22"/>
        </w:rPr>
      </w:pPr>
      <w:r w:rsidRPr="00950BBE">
        <w:rPr>
          <w:rFonts w:asciiTheme="minorHAnsi" w:hAnsiTheme="minorHAnsi"/>
          <w:sz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FD1CF2" w:rsidRPr="00950BBE" w14:paraId="056E9750" w14:textId="77777777" w:rsidTr="00F64300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0C246862" w14:textId="77777777" w:rsidR="00FD1CF2" w:rsidRPr="00950BBE" w:rsidRDefault="00FD1CF2" w:rsidP="00F6430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6BC526CE" w14:textId="77777777" w:rsidR="00FD1CF2" w:rsidRPr="00950BBE" w:rsidRDefault="00FD1CF2" w:rsidP="00F64300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  <w:bookmarkEnd w:id="3"/>
      <w:bookmarkEnd w:id="4"/>
    </w:tbl>
    <w:p w14:paraId="302FB74E" w14:textId="77777777" w:rsidR="00EA4A41" w:rsidRDefault="00EA4A41"/>
    <w:sectPr w:rsidR="00EA4A41" w:rsidSect="004E514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36344" w14:textId="77777777" w:rsidR="00A3183D" w:rsidRDefault="00A3183D" w:rsidP="00FD1CF2">
      <w:r>
        <w:separator/>
      </w:r>
    </w:p>
  </w:endnote>
  <w:endnote w:type="continuationSeparator" w:id="0">
    <w:p w14:paraId="44E9BAA2" w14:textId="77777777" w:rsidR="00A3183D" w:rsidRDefault="00A3183D" w:rsidP="00FD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A904" w14:textId="77777777" w:rsidR="00617564" w:rsidRDefault="00A3183D" w:rsidP="004A46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38C7CE" w14:textId="77777777" w:rsidR="00617564" w:rsidRDefault="00617564" w:rsidP="004A46A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968018"/>
      <w:docPartObj>
        <w:docPartGallery w:val="Page Numbers (Bottom of Page)"/>
        <w:docPartUnique/>
      </w:docPartObj>
    </w:sdtPr>
    <w:sdtEndPr/>
    <w:sdtContent>
      <w:sdt>
        <w:sdtPr>
          <w:id w:val="587427595"/>
          <w:docPartObj>
            <w:docPartGallery w:val="Page Numbers (Top of Page)"/>
            <w:docPartUnique/>
          </w:docPartObj>
        </w:sdtPr>
        <w:sdtEndPr/>
        <w:sdtContent>
          <w:p w14:paraId="1F97BEF8" w14:textId="77777777" w:rsidR="00617564" w:rsidRDefault="00A3183D">
            <w:pPr>
              <w:pStyle w:val="Stopka"/>
              <w:jc w:val="center"/>
            </w:pPr>
            <w:r w:rsidRPr="001F37B4">
              <w:rPr>
                <w:rFonts w:asciiTheme="minorHAnsi" w:hAnsiTheme="minorHAnsi" w:cstheme="minorHAnsi"/>
              </w:rPr>
              <w:t xml:space="preserve">Strona </w:t>
            </w:r>
            <w:r w:rsidRPr="001F37B4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1F37B4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1F37B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4B26B4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1F37B4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1F37B4">
              <w:rPr>
                <w:rFonts w:asciiTheme="minorHAnsi" w:hAnsiTheme="minorHAnsi" w:cstheme="minorHAnsi"/>
              </w:rPr>
              <w:t xml:space="preserve"> z </w:t>
            </w:r>
            <w:r w:rsidRPr="001F37B4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1F37B4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1F37B4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4B26B4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1F37B4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1B85E033" w14:textId="77777777" w:rsidR="00617564" w:rsidRPr="0087612A" w:rsidRDefault="00617564" w:rsidP="004A46A7">
    <w:pPr>
      <w:pStyle w:val="Stopka"/>
      <w:tabs>
        <w:tab w:val="left" w:pos="5228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676E" w14:textId="77777777" w:rsidR="00617564" w:rsidRPr="00F62DB6" w:rsidRDefault="00A3183D">
    <w:pPr>
      <w:pStyle w:val="Stopka"/>
      <w:jc w:val="right"/>
      <w:rPr>
        <w:rStyle w:val="Numerstrony"/>
      </w:rPr>
    </w:pPr>
    <w:r w:rsidRPr="00F62DB6">
      <w:rPr>
        <w:rStyle w:val="Numerstrony"/>
      </w:rPr>
      <w:t xml:space="preserve">Strona </w:t>
    </w:r>
    <w:r w:rsidRPr="00F62DB6">
      <w:rPr>
        <w:rStyle w:val="Numerstrony"/>
      </w:rPr>
      <w:fldChar w:fldCharType="begin"/>
    </w:r>
    <w:r w:rsidRPr="00F62DB6">
      <w:rPr>
        <w:rStyle w:val="Numerstrony"/>
      </w:rPr>
      <w:instrText>PAGE</w:instrText>
    </w:r>
    <w:r w:rsidRPr="00F62DB6">
      <w:rPr>
        <w:rStyle w:val="Numerstrony"/>
      </w:rPr>
      <w:fldChar w:fldCharType="separate"/>
    </w:r>
    <w:r>
      <w:rPr>
        <w:rStyle w:val="Numerstrony"/>
        <w:noProof/>
      </w:rPr>
      <w:t>11</w:t>
    </w:r>
    <w:r w:rsidRPr="00F62DB6">
      <w:rPr>
        <w:rStyle w:val="Numerstrony"/>
      </w:rPr>
      <w:fldChar w:fldCharType="end"/>
    </w:r>
    <w:r w:rsidRPr="00F62DB6">
      <w:rPr>
        <w:rStyle w:val="Numerstrony"/>
      </w:rPr>
      <w:t xml:space="preserve"> z </w:t>
    </w:r>
    <w:r w:rsidRPr="00F62DB6">
      <w:rPr>
        <w:rStyle w:val="Numerstrony"/>
      </w:rPr>
      <w:fldChar w:fldCharType="begin"/>
    </w:r>
    <w:r w:rsidRPr="00F62DB6">
      <w:rPr>
        <w:rStyle w:val="Numerstrony"/>
      </w:rPr>
      <w:instrText>NUMPAGES</w:instrText>
    </w:r>
    <w:r w:rsidRPr="00F62DB6">
      <w:rPr>
        <w:rStyle w:val="Numerstrony"/>
      </w:rPr>
      <w:fldChar w:fldCharType="separate"/>
    </w:r>
    <w:r>
      <w:rPr>
        <w:rStyle w:val="Numerstrony"/>
        <w:noProof/>
      </w:rPr>
      <w:t>37</w:t>
    </w:r>
    <w:r w:rsidRPr="00F62DB6">
      <w:rPr>
        <w:rStyle w:val="Numerstrony"/>
      </w:rPr>
      <w:fldChar w:fldCharType="end"/>
    </w:r>
  </w:p>
  <w:p w14:paraId="4E80A454" w14:textId="77777777" w:rsidR="00617564" w:rsidRDefault="006175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F10F" w14:textId="77777777" w:rsidR="00A3183D" w:rsidRDefault="00A3183D" w:rsidP="00FD1CF2">
      <w:r>
        <w:separator/>
      </w:r>
    </w:p>
  </w:footnote>
  <w:footnote w:type="continuationSeparator" w:id="0">
    <w:p w14:paraId="5950A456" w14:textId="77777777" w:rsidR="00A3183D" w:rsidRDefault="00A3183D" w:rsidP="00FD1CF2">
      <w:r>
        <w:continuationSeparator/>
      </w:r>
    </w:p>
  </w:footnote>
  <w:footnote w:id="1">
    <w:p w14:paraId="15011A8E" w14:textId="4FB4FF45" w:rsidR="00FD1CF2" w:rsidRPr="003F667C" w:rsidRDefault="00617564" w:rsidP="00FD1CF2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>
        <w:rPr>
          <w:rStyle w:val="Odwoanieprzypisudolnego"/>
        </w:rPr>
        <w:t>1</w:t>
      </w:r>
      <w:r w:rsidR="00FD1CF2" w:rsidRPr="003F667C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="00FD1CF2" w:rsidRPr="003F667C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FD1CF2" w:rsidRPr="003F667C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="00FD1CF2"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t xml:space="preserve">postępowania </w:t>
      </w:r>
      <w:r w:rsidR="00FD1CF2"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br/>
        <w:t>o udzielenie zamówienia publicznego lub konkursu prowadzonego na podstawie ustawy Pzp wyklucza się:</w:t>
      </w:r>
    </w:p>
    <w:p w14:paraId="666480D7" w14:textId="77777777" w:rsidR="00FD1CF2" w:rsidRPr="003F667C" w:rsidRDefault="00FD1CF2" w:rsidP="00FD1CF2">
      <w:pPr>
        <w:jc w:val="both"/>
        <w:rPr>
          <w:rFonts w:asciiTheme="minorHAnsi" w:eastAsia="Times New Roman" w:hAnsiTheme="minorHAnsi" w:cstheme="minorHAnsi"/>
          <w:color w:val="222222"/>
          <w:sz w:val="16"/>
          <w:szCs w:val="16"/>
        </w:rPr>
      </w:pP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br/>
        <w:t>o którym mowa w art. 1 pkt 3 ustawy;</w:t>
      </w:r>
    </w:p>
    <w:p w14:paraId="38AFAE58" w14:textId="77777777" w:rsidR="00FD1CF2" w:rsidRPr="003F667C" w:rsidRDefault="00FD1CF2" w:rsidP="00FD1CF2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3F667C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Theme="minorHAnsi" w:eastAsia="Times New Roman" w:hAnsiTheme="minorHAnsi" w:cstheme="minorHAnsi"/>
          <w:color w:val="222222"/>
          <w:sz w:val="16"/>
          <w:szCs w:val="16"/>
        </w:rPr>
        <w:br/>
      </w: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t>o zastosowaniu środka, o którym mowa w art. 1 pkt 3 ustawy;</w:t>
      </w:r>
    </w:p>
    <w:p w14:paraId="46C03192" w14:textId="77777777" w:rsidR="00FD1CF2" w:rsidRDefault="00FD1CF2" w:rsidP="00FD1C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Pr="003F667C">
        <w:rPr>
          <w:rFonts w:asciiTheme="minorHAnsi" w:eastAsia="Times New Roman" w:hAnsiTheme="minorHAnsi" w:cstheme="minorHAnsi"/>
          <w:color w:val="222222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3A9271" w14:textId="77777777" w:rsidR="00FD1CF2" w:rsidRDefault="00FD1CF2" w:rsidP="00FD1CF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88B2" w14:textId="77777777" w:rsidR="00617564" w:rsidRPr="00591360" w:rsidRDefault="00617564">
    <w:pPr>
      <w:pStyle w:val="Nagwek"/>
      <w:jc w:val="center"/>
      <w:rPr>
        <w:rFonts w:asciiTheme="minorHAnsi" w:hAnsiTheme="minorHAnsi" w:cstheme="minorHAnsi"/>
      </w:rPr>
    </w:pPr>
  </w:p>
  <w:p w14:paraId="41C00488" w14:textId="77777777" w:rsidR="00617564" w:rsidRPr="00A148DF" w:rsidRDefault="00617564" w:rsidP="004A46A7">
    <w:pPr>
      <w:pStyle w:val="Nagwek"/>
      <w:jc w:val="right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5BE0E8C"/>
    <w:lvl w:ilvl="0" w:tplc="648CE4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num w:numId="1" w16cid:durableId="1135181135">
    <w:abstractNumId w:val="1"/>
  </w:num>
  <w:num w:numId="2" w16cid:durableId="790974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CF2"/>
    <w:rsid w:val="001E7D12"/>
    <w:rsid w:val="004A28B4"/>
    <w:rsid w:val="004B26B4"/>
    <w:rsid w:val="00617564"/>
    <w:rsid w:val="00825E49"/>
    <w:rsid w:val="00A3183D"/>
    <w:rsid w:val="00A96598"/>
    <w:rsid w:val="00E01250"/>
    <w:rsid w:val="00EA4A41"/>
    <w:rsid w:val="00FD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D796"/>
  <w15:docId w15:val="{34BA2919-4DFD-42A0-A50F-2126425D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C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D1CF2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D1CF2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FD1CF2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FD1CF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D1CF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D1CF2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FD1CF2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1CF2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D1CF2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D1CF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FD1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459</Words>
  <Characters>2755</Characters>
  <Application>Microsoft Office Word</Application>
  <DocSecurity>0</DocSecurity>
  <Lines>22</Lines>
  <Paragraphs>6</Paragraphs>
  <ScaleCrop>false</ScaleCrop>
  <Company>ZUS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Sztorc, Artur</dc:creator>
  <cp:lastModifiedBy>Krzymianowska, Danuta</cp:lastModifiedBy>
  <cp:revision>5</cp:revision>
  <dcterms:created xsi:type="dcterms:W3CDTF">2025-09-01T10:38:00Z</dcterms:created>
  <dcterms:modified xsi:type="dcterms:W3CDTF">2026-04-20T08:26:00Z</dcterms:modified>
</cp:coreProperties>
</file>